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38A7" w14:textId="77777777" w:rsidR="00103724" w:rsidRDefault="00103724">
      <w:pPr>
        <w:rPr>
          <w:b/>
          <w:bCs/>
        </w:rPr>
      </w:pPr>
    </w:p>
    <w:p w14:paraId="23192088" w14:textId="665A86AA" w:rsidR="00103724" w:rsidRPr="002A7A6D" w:rsidRDefault="002A7A6D">
      <w:pPr>
        <w:rPr>
          <w:b/>
          <w:bCs/>
          <w:sz w:val="48"/>
          <w:szCs w:val="48"/>
        </w:rPr>
      </w:pPr>
      <w:r w:rsidRPr="002A7A6D">
        <w:rPr>
          <w:b/>
          <w:bCs/>
          <w:sz w:val="48"/>
          <w:szCs w:val="48"/>
        </w:rPr>
        <w:t>Address</w:t>
      </w:r>
      <w:r w:rsidR="00103724" w:rsidRPr="002A7A6D">
        <w:rPr>
          <w:b/>
          <w:bCs/>
          <w:sz w:val="48"/>
          <w:szCs w:val="48"/>
        </w:rPr>
        <w:t xml:space="preserve"> – Tip Sheet</w:t>
      </w:r>
    </w:p>
    <w:p w14:paraId="1601CE49" w14:textId="063049AE" w:rsidR="00103724" w:rsidRDefault="00103724">
      <w:pPr>
        <w:rPr>
          <w:b/>
          <w:bCs/>
        </w:rPr>
      </w:pPr>
    </w:p>
    <w:p w14:paraId="058751AF" w14:textId="0B507C70" w:rsidR="002A7A6D" w:rsidRPr="002A7A6D" w:rsidRDefault="002A7A6D">
      <w:pPr>
        <w:rPr>
          <w:b/>
          <w:bCs/>
          <w:sz w:val="36"/>
          <w:szCs w:val="36"/>
        </w:rPr>
      </w:pPr>
      <w:r w:rsidRPr="002A7A6D">
        <w:rPr>
          <w:b/>
          <w:bCs/>
          <w:sz w:val="36"/>
          <w:szCs w:val="36"/>
        </w:rPr>
        <w:t>Access</w:t>
      </w:r>
    </w:p>
    <w:p w14:paraId="29C281B9" w14:textId="77777777" w:rsidR="002A7A6D" w:rsidRDefault="002A7A6D">
      <w:pPr>
        <w:rPr>
          <w:b/>
          <w:bCs/>
        </w:rPr>
      </w:pPr>
    </w:p>
    <w:p w14:paraId="30688D60" w14:textId="606ABBD1" w:rsidR="002A7A6D" w:rsidRDefault="002A7A6D">
      <w:pPr>
        <w:rPr>
          <w:b/>
          <w:bCs/>
        </w:rPr>
      </w:pPr>
      <w:r>
        <w:rPr>
          <w:b/>
          <w:bCs/>
        </w:rPr>
        <w:t>Security Alarm code</w:t>
      </w:r>
    </w:p>
    <w:p w14:paraId="6EE462FC" w14:textId="1CBDCB76" w:rsidR="002A7A6D" w:rsidRPr="002A7A6D" w:rsidRDefault="002A7A6D">
      <w:r>
        <w:rPr>
          <w:b/>
          <w:bCs/>
        </w:rPr>
        <w:t xml:space="preserve">Code# </w:t>
      </w:r>
      <w:r w:rsidRPr="002A7A6D">
        <w:t>- XXXX press “Enter”</w:t>
      </w:r>
    </w:p>
    <w:p w14:paraId="01A7DF58" w14:textId="0B95C140" w:rsidR="002A7A6D" w:rsidRDefault="002A7A6D" w:rsidP="002A7A6D">
      <w:pPr>
        <w:rPr>
          <w:b/>
          <w:bCs/>
        </w:rPr>
      </w:pPr>
    </w:p>
    <w:p w14:paraId="678BA509" w14:textId="77777777" w:rsidR="002A7A6D" w:rsidRDefault="002A7A6D" w:rsidP="002A7A6D">
      <w:pPr>
        <w:rPr>
          <w:b/>
          <w:bCs/>
        </w:rPr>
      </w:pPr>
      <w:r w:rsidRPr="00C20BB4">
        <w:rPr>
          <w:b/>
          <w:bCs/>
        </w:rPr>
        <w:t>Intercom:</w:t>
      </w:r>
    </w:p>
    <w:p w14:paraId="73472F58" w14:textId="77777777" w:rsidR="002A7A6D" w:rsidRPr="00C20BB4" w:rsidRDefault="002A7A6D" w:rsidP="002A7A6D">
      <w:r w:rsidRPr="00C20BB4">
        <w:t xml:space="preserve">To buzz the intercom on the ground floor door simply digit </w:t>
      </w:r>
      <w:r>
        <w:t>XXX</w:t>
      </w:r>
      <w:r w:rsidRPr="00C20BB4">
        <w:t xml:space="preserve"> and press the bell button.</w:t>
      </w:r>
    </w:p>
    <w:p w14:paraId="0CF04473" w14:textId="77777777" w:rsidR="002A7A6D" w:rsidRPr="00C20BB4" w:rsidRDefault="002A7A6D" w:rsidP="002A7A6D">
      <w:r w:rsidRPr="00C20BB4">
        <w:t>In the apartment first press the right circular to speak to the person then the left circular button to open the door.</w:t>
      </w:r>
    </w:p>
    <w:p w14:paraId="787E9E74" w14:textId="77777777" w:rsidR="002A7A6D" w:rsidRPr="00103724" w:rsidRDefault="002A7A6D" w:rsidP="002A7A6D">
      <w:r w:rsidRPr="00C20BB4">
        <w:t>There is no need for any buttons to exit the building.</w:t>
      </w:r>
    </w:p>
    <w:p w14:paraId="0B2362A2" w14:textId="77777777" w:rsidR="002A7A6D" w:rsidRDefault="002A7A6D" w:rsidP="002A7A6D">
      <w:pPr>
        <w:rPr>
          <w:b/>
          <w:bCs/>
        </w:rPr>
      </w:pPr>
    </w:p>
    <w:p w14:paraId="4FD12BE5" w14:textId="0AB10038" w:rsidR="002A7A6D" w:rsidRPr="002A7A6D" w:rsidRDefault="002A7A6D" w:rsidP="002A7A6D">
      <w:pPr>
        <w:rPr>
          <w:b/>
          <w:bCs/>
          <w:sz w:val="36"/>
          <w:szCs w:val="36"/>
        </w:rPr>
      </w:pPr>
      <w:r w:rsidRPr="002A7A6D">
        <w:rPr>
          <w:b/>
          <w:bCs/>
          <w:sz w:val="36"/>
          <w:szCs w:val="36"/>
        </w:rPr>
        <w:t>Internet</w:t>
      </w:r>
    </w:p>
    <w:p w14:paraId="268DCF0D" w14:textId="77777777" w:rsidR="002A7A6D" w:rsidRDefault="002A7A6D" w:rsidP="002A7A6D">
      <w:r>
        <w:t>Username – Network Name</w:t>
      </w:r>
    </w:p>
    <w:p w14:paraId="6777D4F3" w14:textId="1CB85CF6" w:rsidR="002A7A6D" w:rsidRDefault="002A7A6D">
      <w:r>
        <w:t>Password – Password</w:t>
      </w:r>
    </w:p>
    <w:p w14:paraId="67D3138B" w14:textId="1DADBB71" w:rsidR="002A7A6D" w:rsidRDefault="002A7A6D"/>
    <w:p w14:paraId="1D17938A" w14:textId="4362266E" w:rsidR="002A7A6D" w:rsidRPr="002A7A6D" w:rsidRDefault="002A7A6D" w:rsidP="002A7A6D">
      <w:pPr>
        <w:rPr>
          <w:b/>
          <w:bCs/>
          <w:sz w:val="36"/>
          <w:szCs w:val="36"/>
        </w:rPr>
      </w:pPr>
      <w:r w:rsidRPr="002A7A6D">
        <w:rPr>
          <w:b/>
          <w:bCs/>
          <w:sz w:val="36"/>
          <w:szCs w:val="36"/>
        </w:rPr>
        <w:t>Air conditioning</w:t>
      </w:r>
      <w:r w:rsidRPr="002A7A6D">
        <w:rPr>
          <w:b/>
          <w:bCs/>
          <w:sz w:val="36"/>
          <w:szCs w:val="36"/>
        </w:rPr>
        <w:t xml:space="preserve"> / </w:t>
      </w:r>
      <w:proofErr w:type="spellStart"/>
      <w:r w:rsidRPr="002A7A6D">
        <w:rPr>
          <w:b/>
          <w:bCs/>
          <w:sz w:val="36"/>
          <w:szCs w:val="36"/>
        </w:rPr>
        <w:t>heatpump</w:t>
      </w:r>
      <w:proofErr w:type="spellEnd"/>
    </w:p>
    <w:p w14:paraId="3A74DEE8" w14:textId="2967B5AA" w:rsidR="002A7A6D" w:rsidRDefault="002A7A6D" w:rsidP="002A7A6D">
      <w:pPr>
        <w:rPr>
          <w:b/>
          <w:bCs/>
        </w:rPr>
      </w:pPr>
      <w:r>
        <w:rPr>
          <w:b/>
          <w:bCs/>
        </w:rPr>
        <w:t>There are 3 settings that can be used for the air system</w:t>
      </w:r>
    </w:p>
    <w:p w14:paraId="309848EB" w14:textId="77777777" w:rsidR="002A7A6D" w:rsidRPr="005A493C" w:rsidRDefault="002A7A6D" w:rsidP="002A7A6D">
      <w:r w:rsidRPr="005A493C">
        <w:t xml:space="preserve">1 - Push the ventilation button by the apartment entrance door and this will simply activate a positive air circulation through the round vents in the ceiling using outside </w:t>
      </w:r>
      <w:r>
        <w:t>air.</w:t>
      </w:r>
    </w:p>
    <w:p w14:paraId="5D3222A8" w14:textId="77777777" w:rsidR="002A7A6D" w:rsidRPr="005A493C" w:rsidRDefault="002A7A6D" w:rsidP="002A7A6D">
      <w:r w:rsidRPr="005A493C">
        <w:t>2- Push the ventilation button by the door the</w:t>
      </w:r>
      <w:r>
        <w:t>n</w:t>
      </w:r>
      <w:r w:rsidRPr="005A493C">
        <w:t xml:space="preserve"> go to the control units either in the master bedroom or the Livingroom </w:t>
      </w:r>
      <w:proofErr w:type="gramStart"/>
      <w:r w:rsidRPr="005A493C">
        <w:t xml:space="preserve">( </w:t>
      </w:r>
      <w:r>
        <w:t>above</w:t>
      </w:r>
      <w:proofErr w:type="gramEnd"/>
      <w:r w:rsidRPr="005A493C">
        <w:t xml:space="preserve"> the TV ).</w:t>
      </w:r>
    </w:p>
    <w:p w14:paraId="67686537" w14:textId="77777777" w:rsidR="002A7A6D" w:rsidRPr="005A493C" w:rsidRDefault="002A7A6D" w:rsidP="002A7A6D">
      <w:r w:rsidRPr="005A493C">
        <w:t>Press the top right button to turn unit on and then use the left top button until you reach the “Fan” page, this will push air from outside inside at natural temperature.</w:t>
      </w:r>
    </w:p>
    <w:p w14:paraId="2AFFD52F" w14:textId="77777777" w:rsidR="002A7A6D" w:rsidRPr="005A493C" w:rsidRDefault="002A7A6D" w:rsidP="002A7A6D">
      <w:r w:rsidRPr="005A493C">
        <w:t>The bottom left button regulates the air strength</w:t>
      </w:r>
      <w:r>
        <w:t>.</w:t>
      </w:r>
    </w:p>
    <w:p w14:paraId="33A23CA0" w14:textId="77777777" w:rsidR="002A7A6D" w:rsidRPr="00375990" w:rsidRDefault="002A7A6D" w:rsidP="002A7A6D">
      <w:r w:rsidRPr="00375990">
        <w:t>3 - Push the ventilation button by the door the</w:t>
      </w:r>
      <w:r>
        <w:t>n</w:t>
      </w:r>
      <w:r w:rsidRPr="00375990">
        <w:t xml:space="preserve"> go to the control units either in the master bedroom or the Livingroom </w:t>
      </w:r>
      <w:proofErr w:type="gramStart"/>
      <w:r w:rsidRPr="00375990">
        <w:t>( over</w:t>
      </w:r>
      <w:proofErr w:type="gramEnd"/>
      <w:r w:rsidRPr="00375990">
        <w:t xml:space="preserve"> the TV ).</w:t>
      </w:r>
    </w:p>
    <w:p w14:paraId="71FC83B7" w14:textId="77777777" w:rsidR="002A7A6D" w:rsidRPr="00375990" w:rsidRDefault="002A7A6D" w:rsidP="002A7A6D">
      <w:r w:rsidRPr="00375990">
        <w:t>Press the top right button to turn unit on and then use the top left button until you reach either “cool” “heat” “auto” page, this will Activate the AIRCONDITIONING/HEATING system</w:t>
      </w:r>
      <w:r>
        <w:t>.</w:t>
      </w:r>
    </w:p>
    <w:p w14:paraId="7F55E928" w14:textId="77777777" w:rsidR="002A7A6D" w:rsidRPr="00375990" w:rsidRDefault="002A7A6D" w:rsidP="002A7A6D">
      <w:r w:rsidRPr="00375990">
        <w:lastRenderedPageBreak/>
        <w:t>The bottom left button regulates the air strength</w:t>
      </w:r>
      <w:r>
        <w:t>.</w:t>
      </w:r>
    </w:p>
    <w:p w14:paraId="1DDE901B" w14:textId="77777777" w:rsidR="002A7A6D" w:rsidRDefault="002A7A6D" w:rsidP="002A7A6D">
      <w:r w:rsidRPr="00375990">
        <w:t>The up and down arrows on the circular dial with the temperature symbol are used to regulate the temperature when in AIRCONDITION/HEAT mode</w:t>
      </w:r>
      <w:r>
        <w:t>.</w:t>
      </w:r>
    </w:p>
    <w:p w14:paraId="2CFC9C78" w14:textId="77777777" w:rsidR="002A7A6D" w:rsidRDefault="002A7A6D"/>
    <w:p w14:paraId="12DBA9DC" w14:textId="3A05B917" w:rsidR="002A7A6D" w:rsidRPr="002A7A6D" w:rsidRDefault="002A7A6D">
      <w:pPr>
        <w:rPr>
          <w:b/>
          <w:bCs/>
          <w:sz w:val="36"/>
          <w:szCs w:val="36"/>
        </w:rPr>
      </w:pPr>
      <w:r w:rsidRPr="002A7A6D">
        <w:rPr>
          <w:b/>
          <w:bCs/>
          <w:sz w:val="36"/>
          <w:szCs w:val="36"/>
        </w:rPr>
        <w:t>TV / Electronics</w:t>
      </w:r>
    </w:p>
    <w:p w14:paraId="089A8B17" w14:textId="77777777" w:rsidR="002A7A6D" w:rsidRPr="002A7A6D" w:rsidRDefault="002A7A6D"/>
    <w:p w14:paraId="5E5387EE" w14:textId="77777777" w:rsidR="00927077" w:rsidRDefault="00927077">
      <w:r w:rsidRPr="004966C2">
        <w:rPr>
          <w:b/>
          <w:bCs/>
        </w:rPr>
        <w:t>Bose Sound System:</w:t>
      </w:r>
    </w:p>
    <w:p w14:paraId="4592A541" w14:textId="77777777" w:rsidR="00927077" w:rsidRDefault="00927077">
      <w:r>
        <w:t xml:space="preserve">To pair the Bose sound bar hold the Bluetooth button on the Bose remote and when you hear a guitar string like sound the soundbar will be visible under the Bluetooth connection on your phone or tablet under the name “ FAMILY ROOM “. Tap on it and it will link up. </w:t>
      </w:r>
    </w:p>
    <w:p w14:paraId="25DA88C1" w14:textId="77777777" w:rsidR="00927077" w:rsidRDefault="00927077">
      <w:r>
        <w:t xml:space="preserve">After you link the first time the phone and soundbar will remember the connection and all you </w:t>
      </w:r>
      <w:proofErr w:type="gramStart"/>
      <w:r>
        <w:t>have to</w:t>
      </w:r>
      <w:proofErr w:type="gramEnd"/>
      <w:r>
        <w:t xml:space="preserve"> do is to link up your phone connection to it. No pairing using the Bose remote will be needed anymore.</w:t>
      </w:r>
    </w:p>
    <w:p w14:paraId="4BBD1B4B" w14:textId="77777777" w:rsidR="00375990" w:rsidRDefault="00375990"/>
    <w:p w14:paraId="30CCFB84" w14:textId="77777777" w:rsidR="00375990" w:rsidRPr="00403A86" w:rsidRDefault="00375990">
      <w:pPr>
        <w:rPr>
          <w:b/>
          <w:bCs/>
        </w:rPr>
      </w:pPr>
      <w:r w:rsidRPr="00403A86">
        <w:rPr>
          <w:b/>
          <w:bCs/>
        </w:rPr>
        <w:t>Apple TV:</w:t>
      </w:r>
    </w:p>
    <w:p w14:paraId="42D9C6AD" w14:textId="77777777" w:rsidR="00375990" w:rsidRDefault="00375990">
      <w:r>
        <w:t>The Apple TV remote turns on the Apple box as well as the tv at the same time.</w:t>
      </w:r>
    </w:p>
    <w:p w14:paraId="37A7BEE1" w14:textId="77777777" w:rsidR="00375990" w:rsidRDefault="00375990">
      <w:r>
        <w:t>When you turn the apple tv on it will automatically sync with the Bose Sound System</w:t>
      </w:r>
    </w:p>
    <w:p w14:paraId="39528406" w14:textId="77777777" w:rsidR="00375990" w:rsidRDefault="00375990">
      <w:r>
        <w:t>Hold the “menu” button to turn on everything and by sliding and pressing in the top sensor pad navigate and select apps and further movies or tv shows.</w:t>
      </w:r>
    </w:p>
    <w:p w14:paraId="2D9F9C31" w14:textId="77777777" w:rsidR="00375990" w:rsidRDefault="00375990">
      <w:r>
        <w:t>To go back press the menu button.</w:t>
      </w:r>
    </w:p>
    <w:p w14:paraId="5F37DE9D" w14:textId="77777777" w:rsidR="00375990" w:rsidRDefault="00375990">
      <w:r>
        <w:t xml:space="preserve">To regulate the </w:t>
      </w:r>
      <w:r w:rsidR="00403A86">
        <w:t>volume,</w:t>
      </w:r>
      <w:r>
        <w:t xml:space="preserve"> use the </w:t>
      </w:r>
      <w:r w:rsidR="00403A86">
        <w:t>buttons on the apple remote only.</w:t>
      </w:r>
    </w:p>
    <w:p w14:paraId="7D640C91" w14:textId="77777777" w:rsidR="00403A86" w:rsidRDefault="00403A86">
      <w:r>
        <w:t>To turn the Apple box and TV off hold the “menu” button until you’re back on the main screen then hold the button with the screen symbol on it and select “sleep”</w:t>
      </w:r>
    </w:p>
    <w:p w14:paraId="6078C296" w14:textId="0B905E5C" w:rsidR="00927077" w:rsidRDefault="00927077"/>
    <w:p w14:paraId="163DB91D" w14:textId="58F340EF" w:rsidR="002A7A6D" w:rsidRPr="002A7A6D" w:rsidRDefault="002A7A6D">
      <w:pPr>
        <w:rPr>
          <w:b/>
          <w:bCs/>
          <w:sz w:val="36"/>
          <w:szCs w:val="36"/>
        </w:rPr>
      </w:pPr>
      <w:r w:rsidRPr="002A7A6D">
        <w:rPr>
          <w:b/>
          <w:bCs/>
          <w:sz w:val="36"/>
          <w:szCs w:val="36"/>
        </w:rPr>
        <w:t>Appliances</w:t>
      </w:r>
    </w:p>
    <w:p w14:paraId="13CDED22" w14:textId="77777777" w:rsidR="00927077" w:rsidRDefault="00927077">
      <w:r w:rsidRPr="004966C2">
        <w:rPr>
          <w:b/>
          <w:bCs/>
        </w:rPr>
        <w:t>Induction stove</w:t>
      </w:r>
      <w:r w:rsidR="004966C2">
        <w:rPr>
          <w:b/>
          <w:bCs/>
        </w:rPr>
        <w:t>:</w:t>
      </w:r>
    </w:p>
    <w:p w14:paraId="5E0EE666" w14:textId="77777777" w:rsidR="00927077" w:rsidRDefault="00927077">
      <w:r>
        <w:t xml:space="preserve">To turn the stove on hold down the on button and then simply select the heat number level desired in the corresponding heat surface, to use the big rectangular in the top right corner </w:t>
      </w:r>
      <w:proofErr w:type="gramStart"/>
      <w:r>
        <w:t>you’ll</w:t>
      </w:r>
      <w:proofErr w:type="gramEnd"/>
      <w:r>
        <w:t xml:space="preserve"> need to turn on both the rectangular heat as well as the circular heat.</w:t>
      </w:r>
    </w:p>
    <w:p w14:paraId="7CA9C7F8" w14:textId="77777777" w:rsidR="00927077" w:rsidRDefault="00927077">
      <w:r>
        <w:t>If the numbers start flashing it means another object is touching the glass in an unrecognized area and it will stop inducting heat.</w:t>
      </w:r>
    </w:p>
    <w:p w14:paraId="18696B09" w14:textId="77777777" w:rsidR="00927077" w:rsidRDefault="00927077">
      <w:r>
        <w:t xml:space="preserve">If the glass surface become too hot </w:t>
      </w:r>
      <w:proofErr w:type="gramStart"/>
      <w:r>
        <w:t xml:space="preserve">( </w:t>
      </w:r>
      <w:proofErr w:type="spellStart"/>
      <w:r>
        <w:t>eg</w:t>
      </w:r>
      <w:proofErr w:type="spellEnd"/>
      <w:proofErr w:type="gramEnd"/>
      <w:r>
        <w:t xml:space="preserve"> putting a very hot oven tray on the glass straight out of a very hot over ) the induction plate will turn itself off and start blinking and say there is a fault. Just let the glass cool off and restart with the on button.</w:t>
      </w:r>
    </w:p>
    <w:p w14:paraId="1F3BE827" w14:textId="77777777" w:rsidR="00927077" w:rsidRDefault="00927077">
      <w:r>
        <w:lastRenderedPageBreak/>
        <w:t>The white bench around the stove top is full</w:t>
      </w:r>
      <w:r w:rsidR="004966C2">
        <w:t>y</w:t>
      </w:r>
      <w:r>
        <w:t xml:space="preserve"> heat resistant and </w:t>
      </w:r>
      <w:r w:rsidR="004966C2">
        <w:t>i</w:t>
      </w:r>
      <w:r>
        <w:t>t can take hot oven trays ad pots</w:t>
      </w:r>
      <w:r w:rsidR="004966C2">
        <w:t>.</w:t>
      </w:r>
    </w:p>
    <w:p w14:paraId="66A40499" w14:textId="39ED1621" w:rsidR="00103724" w:rsidRDefault="004966C2">
      <w:r>
        <w:t>For anything else refer to the instruction manual in the bottom drawer under the stovetop bench</w:t>
      </w:r>
    </w:p>
    <w:p w14:paraId="66AE8BD9" w14:textId="77777777" w:rsidR="002A7A6D" w:rsidRDefault="002A7A6D">
      <w:pPr>
        <w:rPr>
          <w:b/>
          <w:bCs/>
        </w:rPr>
      </w:pPr>
    </w:p>
    <w:p w14:paraId="3D513CEC" w14:textId="202FD942" w:rsidR="004966C2" w:rsidRDefault="004966C2">
      <w:pPr>
        <w:rPr>
          <w:b/>
          <w:bCs/>
        </w:rPr>
      </w:pPr>
      <w:r w:rsidRPr="004966C2">
        <w:rPr>
          <w:b/>
          <w:bCs/>
        </w:rPr>
        <w:t>Dishwasher:</w:t>
      </w:r>
    </w:p>
    <w:p w14:paraId="709AED51" w14:textId="77777777" w:rsidR="004966C2" w:rsidRPr="004966C2" w:rsidRDefault="004966C2">
      <w:r w:rsidRPr="004966C2">
        <w:t>To use the dishwasher simply push the power button on the inside top edge of the door, select which function to use and shut door to start automatically.</w:t>
      </w:r>
    </w:p>
    <w:p w14:paraId="4B2A08D7" w14:textId="5776B8D1" w:rsidR="004966C2" w:rsidRDefault="004966C2">
      <w:r w:rsidRPr="004966C2">
        <w:t xml:space="preserve">Ordinarily the economy wash of about 55mins is </w:t>
      </w:r>
      <w:proofErr w:type="gramStart"/>
      <w:r w:rsidRPr="004966C2">
        <w:t>sufficient</w:t>
      </w:r>
      <w:proofErr w:type="gramEnd"/>
      <w:r w:rsidRPr="004966C2">
        <w:t>, just need to fill up the dishwashing powder chamber and close.</w:t>
      </w:r>
    </w:p>
    <w:p w14:paraId="1BE8D7FB" w14:textId="77777777" w:rsidR="002A7A6D" w:rsidRDefault="002A7A6D">
      <w:pPr>
        <w:rPr>
          <w:b/>
          <w:bCs/>
        </w:rPr>
      </w:pPr>
    </w:p>
    <w:p w14:paraId="26A1F920" w14:textId="70F902AF" w:rsidR="004966C2" w:rsidRDefault="004966C2">
      <w:pPr>
        <w:rPr>
          <w:b/>
          <w:bCs/>
        </w:rPr>
      </w:pPr>
      <w:r w:rsidRPr="004966C2">
        <w:rPr>
          <w:b/>
          <w:bCs/>
        </w:rPr>
        <w:t>Oven:</w:t>
      </w:r>
    </w:p>
    <w:p w14:paraId="3C836162" w14:textId="009D190C" w:rsidR="004966C2" w:rsidRPr="002A7A6D" w:rsidRDefault="004966C2">
      <w:r w:rsidRPr="004966C2">
        <w:t>Push the knobs in order to pop out and turn the left knob to the desired heating method. With the right knob select the temperature desired for the oven.</w:t>
      </w:r>
    </w:p>
    <w:p w14:paraId="302369AF" w14:textId="77777777" w:rsidR="002A7A6D" w:rsidRDefault="002A7A6D">
      <w:pPr>
        <w:rPr>
          <w:b/>
          <w:bCs/>
        </w:rPr>
      </w:pPr>
    </w:p>
    <w:p w14:paraId="173BB788" w14:textId="4EB27AF2" w:rsidR="004966C2" w:rsidRDefault="004966C2">
      <w:pPr>
        <w:rPr>
          <w:b/>
          <w:bCs/>
        </w:rPr>
      </w:pPr>
      <w:r>
        <w:rPr>
          <w:b/>
          <w:bCs/>
        </w:rPr>
        <w:t>Toaster:</w:t>
      </w:r>
    </w:p>
    <w:p w14:paraId="3FD7785B" w14:textId="25D6A326" w:rsidR="004966C2" w:rsidRPr="002A7A6D" w:rsidRDefault="004966C2">
      <w:r w:rsidRPr="004966C2">
        <w:t>To use the toaster simply press the left or right round button to use the 2 corresponding baskets. The length of toasting is controlled by turning the corresponding knobs</w:t>
      </w:r>
    </w:p>
    <w:p w14:paraId="0CE04745" w14:textId="77777777" w:rsidR="002A7A6D" w:rsidRDefault="002A7A6D">
      <w:pPr>
        <w:rPr>
          <w:b/>
          <w:bCs/>
        </w:rPr>
      </w:pPr>
    </w:p>
    <w:p w14:paraId="48310B75" w14:textId="599A3B42" w:rsidR="004966C2" w:rsidRDefault="004966C2">
      <w:pPr>
        <w:rPr>
          <w:b/>
          <w:bCs/>
        </w:rPr>
      </w:pPr>
      <w:r>
        <w:rPr>
          <w:b/>
          <w:bCs/>
        </w:rPr>
        <w:t>Microwave:</w:t>
      </w:r>
    </w:p>
    <w:p w14:paraId="06F50D61" w14:textId="070F01E5" w:rsidR="002A7A6D" w:rsidRPr="002A7A6D" w:rsidRDefault="004966C2">
      <w:r w:rsidRPr="004966C2">
        <w:t xml:space="preserve">To use the microwave, select the power desired </w:t>
      </w:r>
      <w:r w:rsidR="005A493C">
        <w:t xml:space="preserve">by </w:t>
      </w:r>
      <w:r w:rsidRPr="004966C2">
        <w:t>turn</w:t>
      </w:r>
      <w:r w:rsidR="005A493C">
        <w:t xml:space="preserve">ing </w:t>
      </w:r>
      <w:r w:rsidRPr="004966C2">
        <w:t xml:space="preserve">the </w:t>
      </w:r>
      <w:r w:rsidR="005A493C">
        <w:t xml:space="preserve">top </w:t>
      </w:r>
      <w:r w:rsidRPr="004966C2">
        <w:t>knob</w:t>
      </w:r>
      <w:r w:rsidR="005A493C">
        <w:t>, select the time by rotating the bottom knob clockwise and then press start</w:t>
      </w:r>
      <w:r w:rsidR="00375990">
        <w:t>.</w:t>
      </w:r>
    </w:p>
    <w:p w14:paraId="4382A63D" w14:textId="77777777" w:rsidR="002A7A6D" w:rsidRDefault="002A7A6D">
      <w:pPr>
        <w:rPr>
          <w:b/>
          <w:bCs/>
        </w:rPr>
      </w:pPr>
    </w:p>
    <w:p w14:paraId="7978DA8A" w14:textId="589E146E" w:rsidR="004966C2" w:rsidRDefault="004966C2">
      <w:pPr>
        <w:rPr>
          <w:b/>
          <w:bCs/>
        </w:rPr>
      </w:pPr>
      <w:r>
        <w:rPr>
          <w:b/>
          <w:bCs/>
        </w:rPr>
        <w:t>Washing machine</w:t>
      </w:r>
    </w:p>
    <w:p w14:paraId="2C64E7FB" w14:textId="77777777" w:rsidR="00641CED" w:rsidRDefault="00641CED">
      <w:r>
        <w:t xml:space="preserve">After filling the chamber </w:t>
      </w:r>
      <w:r w:rsidR="000319B9">
        <w:t>ensure</w:t>
      </w:r>
      <w:r>
        <w:t xml:space="preserve"> the door is properly closed.</w:t>
      </w:r>
    </w:p>
    <w:p w14:paraId="362447CC" w14:textId="77777777" w:rsidR="00641CED" w:rsidRDefault="00641CED">
      <w:r>
        <w:t xml:space="preserve">Place 1 scoop of powder in the </w:t>
      </w:r>
      <w:proofErr w:type="gramStart"/>
      <w:r>
        <w:t>left hand</w:t>
      </w:r>
      <w:proofErr w:type="gramEnd"/>
      <w:r>
        <w:t xml:space="preserve"> slot</w:t>
      </w:r>
      <w:r w:rsidR="000319B9">
        <w:t xml:space="preserve"> </w:t>
      </w:r>
      <w:r>
        <w:t>of the drawer</w:t>
      </w:r>
      <w:r w:rsidR="00375990">
        <w:t>.</w:t>
      </w:r>
    </w:p>
    <w:p w14:paraId="28E33F1E" w14:textId="77777777" w:rsidR="00641CED" w:rsidRDefault="00641CED">
      <w:r>
        <w:t xml:space="preserve">Turn on the power button on the </w:t>
      </w:r>
      <w:r w:rsidR="000319B9">
        <w:t>right-hand</w:t>
      </w:r>
      <w:r>
        <w:t xml:space="preserve"> side and select desired washing cycle</w:t>
      </w:r>
      <w:r w:rsidR="00375990">
        <w:t>.</w:t>
      </w:r>
      <w:r>
        <w:t xml:space="preserve"> </w:t>
      </w:r>
    </w:p>
    <w:p w14:paraId="30F92BDB" w14:textId="77777777" w:rsidR="00641CED" w:rsidRDefault="00641CED">
      <w:r>
        <w:t>With the black button next to the time dial select the duration of the wash desired and then press the “start” button</w:t>
      </w:r>
      <w:r w:rsidR="00375990">
        <w:t>.</w:t>
      </w:r>
    </w:p>
    <w:p w14:paraId="62142EBF" w14:textId="77777777" w:rsidR="00641CED" w:rsidRDefault="00641CED">
      <w:r>
        <w:t xml:space="preserve">If you require to open the door hold the “door </w:t>
      </w:r>
      <w:r w:rsidR="000319B9">
        <w:t>“button</w:t>
      </w:r>
      <w:r>
        <w:t xml:space="preserve"> down</w:t>
      </w:r>
      <w:r w:rsidR="00375990">
        <w:t xml:space="preserve"> which will only work if the machine is turned on.</w:t>
      </w:r>
    </w:p>
    <w:p w14:paraId="5F4BA34E" w14:textId="77647383" w:rsidR="000319B9" w:rsidRDefault="000319B9">
      <w:r>
        <w:t xml:space="preserve">The short wash is normally </w:t>
      </w:r>
      <w:proofErr w:type="gramStart"/>
      <w:r>
        <w:t>sufficient</w:t>
      </w:r>
      <w:proofErr w:type="gramEnd"/>
      <w:r w:rsidR="00375990">
        <w:t>.</w:t>
      </w:r>
    </w:p>
    <w:p w14:paraId="13C9F596" w14:textId="77777777" w:rsidR="002A7A6D" w:rsidRDefault="002A7A6D">
      <w:pPr>
        <w:rPr>
          <w:b/>
          <w:bCs/>
        </w:rPr>
      </w:pPr>
    </w:p>
    <w:p w14:paraId="73C4C4C5" w14:textId="020EFB43" w:rsidR="000319B9" w:rsidRDefault="000319B9">
      <w:pPr>
        <w:rPr>
          <w:b/>
          <w:bCs/>
        </w:rPr>
      </w:pPr>
      <w:r w:rsidRPr="000319B9">
        <w:rPr>
          <w:b/>
          <w:bCs/>
        </w:rPr>
        <w:t>Dryer:</w:t>
      </w:r>
    </w:p>
    <w:p w14:paraId="5EBDA6CF" w14:textId="77777777" w:rsidR="000319B9" w:rsidRDefault="000319B9" w:rsidP="000319B9">
      <w:r>
        <w:t>After filling the chamber ensure the door is properly closed.</w:t>
      </w:r>
    </w:p>
    <w:p w14:paraId="2CB54D1C" w14:textId="77777777" w:rsidR="000319B9" w:rsidRDefault="000319B9" w:rsidP="000319B9">
      <w:r>
        <w:lastRenderedPageBreak/>
        <w:t>Turn on the power button on the right-hand side and select desired drying cycle then press the “start” button</w:t>
      </w:r>
      <w:r w:rsidR="00375990">
        <w:t>.</w:t>
      </w:r>
    </w:p>
    <w:p w14:paraId="1616387A" w14:textId="04411616" w:rsidR="00375990" w:rsidRDefault="000319B9" w:rsidP="005A493C">
      <w:r>
        <w:t xml:space="preserve">If the red spy filter comes on and the dryer emit and beeping alarm just hold the “door” button down to open the dryer and clean the filters </w:t>
      </w:r>
      <w:proofErr w:type="gramStart"/>
      <w:r>
        <w:t>( 1</w:t>
      </w:r>
      <w:proofErr w:type="gramEnd"/>
      <w:r>
        <w:t xml:space="preserve"> inside the door and 2 in the door cavity )</w:t>
      </w:r>
      <w:r w:rsidR="00375990">
        <w:t>.</w:t>
      </w:r>
    </w:p>
    <w:p w14:paraId="4FF8FA78" w14:textId="77777777" w:rsidR="002A7A6D" w:rsidRDefault="002A7A6D" w:rsidP="005A493C"/>
    <w:p w14:paraId="6D816B65" w14:textId="77777777" w:rsidR="00375990" w:rsidRDefault="00375990" w:rsidP="005A493C">
      <w:pPr>
        <w:rPr>
          <w:b/>
          <w:bCs/>
        </w:rPr>
      </w:pPr>
      <w:r w:rsidRPr="00375990">
        <w:rPr>
          <w:b/>
          <w:bCs/>
        </w:rPr>
        <w:t>Coffee machine:</w:t>
      </w:r>
    </w:p>
    <w:p w14:paraId="1902020C" w14:textId="77777777" w:rsidR="00375990" w:rsidRPr="00375990" w:rsidRDefault="00375990" w:rsidP="005A493C">
      <w:r w:rsidRPr="00375990">
        <w:t>Make sure the water chamber is filled up with water until 2 fingers from the top of the chamber</w:t>
      </w:r>
      <w:r>
        <w:t>.</w:t>
      </w:r>
    </w:p>
    <w:p w14:paraId="7D153FAD" w14:textId="77777777" w:rsidR="00375990" w:rsidRDefault="00375990" w:rsidP="005A493C">
      <w:r>
        <w:t>Turn the coffee machine/ grinder on the wall plug right behind them and wait for 30 minutes before using the machine so it is nice and hot.</w:t>
      </w:r>
    </w:p>
    <w:p w14:paraId="2325D1E9" w14:textId="77777777" w:rsidR="002A7A6D" w:rsidRDefault="002A7A6D" w:rsidP="005A493C">
      <w:pPr>
        <w:rPr>
          <w:b/>
          <w:bCs/>
        </w:rPr>
      </w:pPr>
    </w:p>
    <w:p w14:paraId="36641A31" w14:textId="77777777" w:rsidR="004966C2" w:rsidRPr="004966C2" w:rsidRDefault="004966C2">
      <w:pPr>
        <w:rPr>
          <w:b/>
          <w:bCs/>
        </w:rPr>
      </w:pPr>
    </w:p>
    <w:p w14:paraId="394DA60A" w14:textId="77777777" w:rsidR="004966C2" w:rsidRPr="004966C2" w:rsidRDefault="004966C2"/>
    <w:sectPr w:rsidR="004966C2" w:rsidRPr="004966C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ADA11" w14:textId="77777777" w:rsidR="002C047D" w:rsidRDefault="002C047D" w:rsidP="002A7A6D">
      <w:pPr>
        <w:spacing w:after="0" w:line="240" w:lineRule="auto"/>
      </w:pPr>
      <w:r>
        <w:separator/>
      </w:r>
    </w:p>
  </w:endnote>
  <w:endnote w:type="continuationSeparator" w:id="0">
    <w:p w14:paraId="12C249ED" w14:textId="77777777" w:rsidR="002C047D" w:rsidRDefault="002C047D" w:rsidP="002A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2C41" w14:textId="77777777" w:rsidR="002C047D" w:rsidRDefault="002C047D" w:rsidP="002A7A6D">
      <w:pPr>
        <w:spacing w:after="0" w:line="240" w:lineRule="auto"/>
      </w:pPr>
      <w:r>
        <w:separator/>
      </w:r>
    </w:p>
  </w:footnote>
  <w:footnote w:type="continuationSeparator" w:id="0">
    <w:p w14:paraId="664A8830" w14:textId="77777777" w:rsidR="002C047D" w:rsidRDefault="002C047D" w:rsidP="002A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2F75" w14:textId="338FE42D" w:rsidR="002A7A6D" w:rsidRDefault="002A7A6D" w:rsidP="002A7A6D">
    <w:pPr>
      <w:pStyle w:val="Header"/>
      <w:jc w:val="right"/>
    </w:pPr>
    <w:r>
      <w:rPr>
        <w:noProof/>
      </w:rPr>
      <w:drawing>
        <wp:inline distT="0" distB="0" distL="0" distR="0" wp14:anchorId="323164D8" wp14:editId="61872A10">
          <wp:extent cx="2556621" cy="582930"/>
          <wp:effectExtent l="0" t="0" r="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wins_LOGO_RGB_Small.jpg"/>
                  <pic:cNvPicPr/>
                </pic:nvPicPr>
                <pic:blipFill>
                  <a:blip r:embed="rId1">
                    <a:extLst>
                      <a:ext uri="{28A0092B-C50C-407E-A947-70E740481C1C}">
                        <a14:useLocalDpi xmlns:a14="http://schemas.microsoft.com/office/drawing/2010/main" val="0"/>
                      </a:ext>
                    </a:extLst>
                  </a:blip>
                  <a:stretch>
                    <a:fillRect/>
                  </a:stretch>
                </pic:blipFill>
                <pic:spPr>
                  <a:xfrm>
                    <a:off x="0" y="0"/>
                    <a:ext cx="2579327" cy="588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77"/>
    <w:rsid w:val="000319B9"/>
    <w:rsid w:val="00103724"/>
    <w:rsid w:val="002238AE"/>
    <w:rsid w:val="00292707"/>
    <w:rsid w:val="002A7A6D"/>
    <w:rsid w:val="002C047D"/>
    <w:rsid w:val="00375990"/>
    <w:rsid w:val="00403A86"/>
    <w:rsid w:val="004966C2"/>
    <w:rsid w:val="005A493C"/>
    <w:rsid w:val="00641CED"/>
    <w:rsid w:val="008D7AE5"/>
    <w:rsid w:val="00927077"/>
    <w:rsid w:val="00C20B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5924"/>
  <w15:chartTrackingRefBased/>
  <w15:docId w15:val="{644B646C-8A0F-4506-B424-C632F385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A6D"/>
  </w:style>
  <w:style w:type="paragraph" w:styleId="Footer">
    <w:name w:val="footer"/>
    <w:basedOn w:val="Normal"/>
    <w:link w:val="FooterChar"/>
    <w:uiPriority w:val="99"/>
    <w:unhideWhenUsed/>
    <w:rsid w:val="002A7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Ceccherini</dc:creator>
  <cp:keywords/>
  <dc:description/>
  <cp:lastModifiedBy>James Phelan</cp:lastModifiedBy>
  <cp:revision>2</cp:revision>
  <dcterms:created xsi:type="dcterms:W3CDTF">2020-04-24T00:40:00Z</dcterms:created>
  <dcterms:modified xsi:type="dcterms:W3CDTF">2020-04-24T00:40:00Z</dcterms:modified>
</cp:coreProperties>
</file>